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Default="00DE2D65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</w:t>
      </w:r>
      <w:r w:rsidR="00D0416A">
        <w:rPr>
          <w:rFonts w:ascii="Times New Roman" w:hAnsi="Times New Roman"/>
          <w:b/>
          <w:sz w:val="28"/>
        </w:rPr>
        <w:t xml:space="preserve">              </w:t>
      </w:r>
      <w:r w:rsidR="002C24E3">
        <w:rPr>
          <w:rFonts w:ascii="Times New Roman" w:hAnsi="Times New Roman"/>
          <w:b/>
          <w:sz w:val="28"/>
        </w:rPr>
        <w:t>Ob</w:t>
      </w:r>
      <w:r w:rsidR="00702487" w:rsidRPr="00655B39">
        <w:rPr>
          <w:rFonts w:ascii="Times New Roman" w:hAnsi="Times New Roman"/>
          <w:b/>
          <w:sz w:val="28"/>
        </w:rPr>
        <w:t xml:space="preserve">razac </w:t>
      </w:r>
      <w:r w:rsidR="00702487" w:rsidRPr="003726DD">
        <w:rPr>
          <w:rFonts w:ascii="Times New Roman" w:hAnsi="Times New Roman"/>
          <w:b/>
          <w:sz w:val="28"/>
        </w:rPr>
        <w:t>19.</w:t>
      </w:r>
    </w:p>
    <w:p w:rsidR="00943FE3" w:rsidRPr="003726DD" w:rsidRDefault="00943FE3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2C24E3" w:rsidRDefault="00702487" w:rsidP="007024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C24E3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2C24E3">
        <w:rPr>
          <w:rFonts w:ascii="Times New Roman" w:hAnsi="Times New Roman"/>
          <w:b/>
          <w:sz w:val="24"/>
        </w:rPr>
        <w:t>ž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>ni</w:t>
      </w:r>
      <w:r w:rsidR="00FA0371" w:rsidRPr="002C24E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2C24E3">
        <w:rPr>
          <w:rFonts w:ascii="Times New Roman" w:hAnsi="Times New Roman"/>
          <w:b/>
          <w:sz w:val="24"/>
        </w:rPr>
        <w:t>č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>ki</w:t>
      </w:r>
      <w:r w:rsidR="00FA0371" w:rsidRPr="002C24E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2C24E3">
        <w:rPr>
          <w:rFonts w:ascii="Times New Roman" w:hAnsi="Times New Roman"/>
          <w:b/>
          <w:sz w:val="24"/>
        </w:rPr>
        <w:t xml:space="preserve"> </w:t>
      </w:r>
      <w:r w:rsidR="00FA0371" w:rsidRPr="002C24E3">
        <w:rPr>
          <w:rFonts w:ascii="Times New Roman" w:hAnsi="Times New Roman"/>
          <w:b/>
          <w:sz w:val="24"/>
        </w:rPr>
        <w:t>u ZAGREBU</w:t>
      </w:r>
      <w:r w:rsidR="00FA0371" w:rsidRPr="002C24E3">
        <w:rPr>
          <w:rFonts w:ascii="Times New Roman" w:hAnsi="Times New Roman"/>
          <w:b/>
          <w:sz w:val="24"/>
        </w:rPr>
        <w:tab/>
      </w:r>
      <w:r w:rsidR="006155D3" w:rsidRPr="002C24E3">
        <w:rPr>
          <w:rFonts w:ascii="Times New Roman" w:hAnsi="Times New Roman"/>
          <w:b/>
          <w:sz w:val="24"/>
        </w:rPr>
        <w:tab/>
      </w:r>
      <w:r w:rsidR="00DE44B1" w:rsidRPr="002C24E3">
        <w:rPr>
          <w:rFonts w:ascii="Times New Roman" w:hAnsi="Times New Roman"/>
          <w:b/>
          <w:sz w:val="24"/>
        </w:rPr>
        <w:tab/>
      </w:r>
      <w:r w:rsidR="00DE44B1" w:rsidRPr="002C24E3">
        <w:rPr>
          <w:rFonts w:ascii="Times New Roman" w:hAnsi="Times New Roman"/>
          <w:b/>
          <w:sz w:val="24"/>
        </w:rPr>
        <w:tab/>
      </w:r>
      <w:r w:rsidR="00DE44B1" w:rsidRPr="002C24E3">
        <w:rPr>
          <w:rFonts w:ascii="Times New Roman" w:hAnsi="Times New Roman"/>
          <w:b/>
          <w:sz w:val="24"/>
        </w:rPr>
        <w:tab/>
      </w:r>
      <w:r w:rsidR="00DE44B1" w:rsidRPr="002C24E3">
        <w:rPr>
          <w:rFonts w:ascii="Times New Roman" w:hAnsi="Times New Roman"/>
          <w:b/>
          <w:sz w:val="24"/>
        </w:rPr>
        <w:tab/>
      </w:r>
      <w:r w:rsidR="00DE44B1" w:rsidRPr="002C24E3">
        <w:rPr>
          <w:rFonts w:ascii="Times New Roman" w:hAnsi="Times New Roman"/>
          <w:b/>
          <w:sz w:val="24"/>
        </w:rPr>
        <w:tab/>
      </w:r>
      <w:r w:rsidR="00DE44B1" w:rsidRPr="002C24E3">
        <w:rPr>
          <w:rFonts w:ascii="Times New Roman" w:hAnsi="Times New Roman"/>
          <w:b/>
          <w:sz w:val="24"/>
        </w:rPr>
        <w:tab/>
      </w:r>
      <w:r w:rsidR="00DE44B1" w:rsidRPr="002C24E3">
        <w:rPr>
          <w:rFonts w:ascii="Times New Roman" w:hAnsi="Times New Roman"/>
          <w:b/>
          <w:sz w:val="24"/>
        </w:rPr>
        <w:tab/>
      </w:r>
      <w:r w:rsidRPr="002C24E3">
        <w:rPr>
          <w:rFonts w:ascii="Times New Roman" w:hAnsi="Times New Roman"/>
          <w:b/>
          <w:sz w:val="24"/>
          <w:szCs w:val="24"/>
          <w:lang w:val="pl-PL"/>
        </w:rPr>
        <w:t>Poslovni</w:t>
      </w:r>
      <w:r w:rsidR="00FA0371" w:rsidRPr="002C24E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>broj</w:t>
      </w:r>
      <w:r w:rsidR="00FA0371" w:rsidRPr="002C24E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>spisa</w:t>
      </w:r>
      <w:r w:rsidR="00FA0371" w:rsidRPr="002C24E3">
        <w:rPr>
          <w:rFonts w:ascii="Times New Roman" w:hAnsi="Times New Roman"/>
          <w:b/>
          <w:sz w:val="24"/>
          <w:szCs w:val="24"/>
          <w:lang w:val="pl-PL"/>
        </w:rPr>
        <w:t xml:space="preserve">    66 St-9135/15</w:t>
      </w:r>
    </w:p>
    <w:p w:rsidR="00DE44B1" w:rsidRPr="002C24E3" w:rsidRDefault="00FA0371" w:rsidP="006155D3">
      <w:pPr>
        <w:rPr>
          <w:rFonts w:ascii="Times New Roman" w:hAnsi="Times New Roman"/>
          <w:b/>
          <w:sz w:val="24"/>
          <w:szCs w:val="24"/>
          <w:lang w:val="pl-PL"/>
        </w:rPr>
      </w:pPr>
      <w:r w:rsidRPr="002C24E3">
        <w:rPr>
          <w:rFonts w:ascii="Times New Roman" w:hAnsi="Times New Roman"/>
          <w:b/>
          <w:sz w:val="24"/>
          <w:szCs w:val="24"/>
          <w:lang w:val="pl-PL"/>
        </w:rPr>
        <w:t>PANONIJA</w:t>
      </w:r>
      <w:r w:rsidR="006155D3" w:rsidRPr="002C24E3">
        <w:rPr>
          <w:rFonts w:ascii="Times New Roman" w:hAnsi="Times New Roman"/>
          <w:b/>
          <w:sz w:val="24"/>
          <w:szCs w:val="24"/>
          <w:lang w:val="pl-PL"/>
        </w:rPr>
        <w:t xml:space="preserve">  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>SERVISI d.o.o., OIB:92672774937</w:t>
      </w:r>
      <w:r w:rsidR="00943FE3" w:rsidRPr="002C24E3">
        <w:rPr>
          <w:rFonts w:ascii="Times New Roman" w:hAnsi="Times New Roman"/>
          <w:b/>
          <w:sz w:val="24"/>
          <w:szCs w:val="24"/>
          <w:lang w:val="pl-PL"/>
        </w:rPr>
        <w:t>.</w:t>
      </w:r>
      <w:r w:rsidRPr="002C24E3">
        <w:rPr>
          <w:rFonts w:ascii="Times New Roman" w:hAnsi="Times New Roman"/>
          <w:b/>
          <w:sz w:val="24"/>
          <w:szCs w:val="24"/>
          <w:lang w:val="pl-PL"/>
        </w:rPr>
        <w:t xml:space="preserve">  </w:t>
      </w:r>
    </w:p>
    <w:p w:rsidR="00870C9E" w:rsidRDefault="00FA0371" w:rsidP="005D52C5">
      <w:pPr>
        <w:rPr>
          <w:rFonts w:ascii="Times New Roman" w:hAnsi="Times New Roman"/>
          <w:b/>
          <w:sz w:val="24"/>
          <w:szCs w:val="24"/>
          <w:lang w:val="pl-PL"/>
        </w:rPr>
      </w:pPr>
      <w:r w:rsidRPr="002C24E3">
        <w:rPr>
          <w:rFonts w:ascii="Times New Roman" w:hAnsi="Times New Roman"/>
          <w:b/>
          <w:sz w:val="24"/>
          <w:szCs w:val="24"/>
          <w:lang w:val="pl-PL"/>
        </w:rPr>
        <w:t>ZAGREB, Kninski trg 5</w:t>
      </w:r>
    </w:p>
    <w:p w:rsidR="00702487" w:rsidRDefault="00702487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5D52C5" w:rsidRDefault="005D52C5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5D52C5" w:rsidRDefault="005D52C5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5D52C5">
        <w:rPr>
          <w:rFonts w:ascii="Times New Roman" w:hAnsi="Times New Roman"/>
          <w:b/>
          <w:sz w:val="24"/>
          <w:szCs w:val="24"/>
          <w:lang w:val="pl-PL"/>
        </w:rPr>
        <w:t>I. TABLICA PRIJAVLJENIH TRAŽBINA</w:t>
      </w:r>
    </w:p>
    <w:tbl>
      <w:tblPr>
        <w:tblpPr w:leftFromText="180" w:rightFromText="180" w:vertAnchor="text" w:horzAnchor="margin" w:tblpXSpec="center" w:tblpY="275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9"/>
        <w:gridCol w:w="2755"/>
        <w:gridCol w:w="2037"/>
        <w:gridCol w:w="1878"/>
        <w:gridCol w:w="1700"/>
        <w:gridCol w:w="1979"/>
        <w:gridCol w:w="1700"/>
        <w:gridCol w:w="1773"/>
      </w:tblGrid>
      <w:tr w:rsidR="005D52C5" w:rsidRPr="007B4CFF" w:rsidTr="00C308E9">
        <w:tc>
          <w:tcPr>
            <w:tcW w:w="495" w:type="pct"/>
            <w:vAlign w:val="center"/>
          </w:tcPr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Redni broj prijavljene tražbine</w:t>
            </w:r>
          </w:p>
        </w:tc>
        <w:tc>
          <w:tcPr>
            <w:tcW w:w="898" w:type="pct"/>
            <w:vAlign w:val="center"/>
          </w:tcPr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Ime i prezime/tvrtka  ili naziv vjerovnika</w:t>
            </w:r>
          </w:p>
        </w:tc>
        <w:tc>
          <w:tcPr>
            <w:tcW w:w="664" w:type="pct"/>
            <w:vAlign w:val="center"/>
          </w:tcPr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 xml:space="preserve">OIB vjerovnika </w:t>
            </w:r>
          </w:p>
        </w:tc>
        <w:tc>
          <w:tcPr>
            <w:tcW w:w="612" w:type="pct"/>
            <w:vAlign w:val="center"/>
          </w:tcPr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Adresa/</w:t>
            </w:r>
          </w:p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sjedište vjerovnika</w:t>
            </w:r>
          </w:p>
        </w:tc>
        <w:tc>
          <w:tcPr>
            <w:tcW w:w="554" w:type="pct"/>
            <w:vAlign w:val="center"/>
          </w:tcPr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Iznos prijavljene tražbine</w:t>
            </w:r>
          </w:p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 xml:space="preserve"> (kn)</w:t>
            </w:r>
            <w:r w:rsidRPr="007B4CFF">
              <w:rPr>
                <w:rStyle w:val="Referencafusnote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</w:tc>
        <w:tc>
          <w:tcPr>
            <w:tcW w:w="645" w:type="pct"/>
            <w:vAlign w:val="center"/>
          </w:tcPr>
          <w:p w:rsidR="005D52C5" w:rsidRPr="007B4CFF" w:rsidRDefault="005D52C5" w:rsidP="005D52C5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Pravna osnova prijavljene tražbine</w:t>
            </w:r>
          </w:p>
        </w:tc>
        <w:tc>
          <w:tcPr>
            <w:tcW w:w="554" w:type="pct"/>
            <w:vAlign w:val="center"/>
          </w:tcPr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Iznos priznate tražbine</w:t>
            </w:r>
          </w:p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(kn)</w:t>
            </w:r>
          </w:p>
        </w:tc>
        <w:tc>
          <w:tcPr>
            <w:tcW w:w="578" w:type="pct"/>
            <w:vAlign w:val="center"/>
          </w:tcPr>
          <w:p w:rsidR="005D52C5" w:rsidRPr="007B4CFF" w:rsidRDefault="005D52C5" w:rsidP="005D52C5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4CFF">
              <w:rPr>
                <w:rFonts w:ascii="Times New Roman" w:hAnsi="Times New Roman"/>
                <w:b/>
                <w:sz w:val="24"/>
                <w:szCs w:val="24"/>
              </w:rPr>
              <w:t>Pravna osnova priznate tražbine</w:t>
            </w:r>
          </w:p>
        </w:tc>
      </w:tr>
      <w:tr w:rsidR="005D52C5" w:rsidRPr="007B4CFF" w:rsidTr="00C308E9">
        <w:tc>
          <w:tcPr>
            <w:tcW w:w="495" w:type="pct"/>
          </w:tcPr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pct"/>
          </w:tcPr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TRIGLAV OSIGURANJE</w:t>
            </w:r>
          </w:p>
        </w:tc>
        <w:tc>
          <w:tcPr>
            <w:tcW w:w="664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29743547503</w:t>
            </w:r>
          </w:p>
        </w:tc>
        <w:tc>
          <w:tcPr>
            <w:tcW w:w="612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A.Meinza 4,</w:t>
            </w:r>
          </w:p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 xml:space="preserve">Zagreb </w:t>
            </w: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233.678,60</w:t>
            </w:r>
          </w:p>
        </w:tc>
        <w:tc>
          <w:tcPr>
            <w:tcW w:w="645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Vjerodost.</w:t>
            </w:r>
          </w:p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Isprave</w:t>
            </w: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233.678,60</w:t>
            </w:r>
          </w:p>
        </w:tc>
        <w:tc>
          <w:tcPr>
            <w:tcW w:w="578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Vjerod.</w:t>
            </w:r>
          </w:p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isprava</w:t>
            </w:r>
          </w:p>
        </w:tc>
      </w:tr>
      <w:tr w:rsidR="005D52C5" w:rsidRPr="007B4CFF" w:rsidTr="00C308E9">
        <w:tc>
          <w:tcPr>
            <w:tcW w:w="495" w:type="pct"/>
          </w:tcPr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pct"/>
          </w:tcPr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ZAGREBAČKI</w:t>
            </w:r>
          </w:p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HOLDING</w:t>
            </w:r>
          </w:p>
        </w:tc>
        <w:tc>
          <w:tcPr>
            <w:tcW w:w="664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612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Ul.Grada Vukovara 41</w:t>
            </w: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1.271,05</w:t>
            </w:r>
          </w:p>
        </w:tc>
        <w:tc>
          <w:tcPr>
            <w:tcW w:w="645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Ovrv-18990/13</w:t>
            </w: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1.271,05</w:t>
            </w:r>
          </w:p>
        </w:tc>
        <w:tc>
          <w:tcPr>
            <w:tcW w:w="578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Ovrv-18990/13</w:t>
            </w:r>
          </w:p>
        </w:tc>
      </w:tr>
      <w:tr w:rsidR="005D52C5" w:rsidRPr="007B4CFF" w:rsidTr="00C308E9">
        <w:trPr>
          <w:trHeight w:val="276"/>
        </w:trPr>
        <w:tc>
          <w:tcPr>
            <w:tcW w:w="495" w:type="pct"/>
          </w:tcPr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98" w:type="pct"/>
          </w:tcPr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GUGIĆ I KOVAČIĆ,</w:t>
            </w:r>
          </w:p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ODV.d.o.o.</w:t>
            </w:r>
          </w:p>
        </w:tc>
        <w:tc>
          <w:tcPr>
            <w:tcW w:w="664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13484501240</w:t>
            </w:r>
          </w:p>
        </w:tc>
        <w:tc>
          <w:tcPr>
            <w:tcW w:w="612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Radni</w:t>
            </w:r>
            <w:r>
              <w:rPr>
                <w:rFonts w:ascii="Times New Roman" w:hAnsi="Times New Roman"/>
                <w:sz w:val="24"/>
                <w:szCs w:val="24"/>
              </w:rPr>
              <w:t>č</w:t>
            </w:r>
            <w:r w:rsidRPr="00155A6B">
              <w:rPr>
                <w:rFonts w:ascii="Times New Roman" w:hAnsi="Times New Roman"/>
                <w:sz w:val="24"/>
                <w:szCs w:val="24"/>
              </w:rPr>
              <w:t xml:space="preserve">ka </w:t>
            </w:r>
          </w:p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Cesta 52/VII</w:t>
            </w: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474.954,67</w:t>
            </w:r>
          </w:p>
        </w:tc>
        <w:tc>
          <w:tcPr>
            <w:tcW w:w="645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Ov-3554/10,</w:t>
            </w:r>
          </w:p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Ovr-10982/15</w:t>
            </w:r>
          </w:p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474.954,67</w:t>
            </w:r>
          </w:p>
        </w:tc>
        <w:tc>
          <w:tcPr>
            <w:tcW w:w="578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Ov-3554/10 , Ovr-10982/15</w:t>
            </w:r>
          </w:p>
        </w:tc>
      </w:tr>
      <w:tr w:rsidR="005D52C5" w:rsidRPr="007B4CFF" w:rsidTr="00C308E9">
        <w:tc>
          <w:tcPr>
            <w:tcW w:w="495" w:type="pct"/>
          </w:tcPr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898" w:type="pct"/>
          </w:tcPr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RH,MIN.FIN. PU ZAGREB</w:t>
            </w:r>
          </w:p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12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Zagreb, Savska 41</w:t>
            </w: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5.067,56</w:t>
            </w:r>
          </w:p>
        </w:tc>
        <w:tc>
          <w:tcPr>
            <w:tcW w:w="645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Prijava por. na dobit</w:t>
            </w:r>
          </w:p>
        </w:tc>
        <w:tc>
          <w:tcPr>
            <w:tcW w:w="554" w:type="pct"/>
          </w:tcPr>
          <w:p w:rsidR="005D52C5" w:rsidRPr="00155A6B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5.067,56</w:t>
            </w:r>
          </w:p>
        </w:tc>
        <w:tc>
          <w:tcPr>
            <w:tcW w:w="578" w:type="pct"/>
          </w:tcPr>
          <w:p w:rsidR="005D52C5" w:rsidRPr="00155A6B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55A6B">
              <w:rPr>
                <w:rFonts w:ascii="Times New Roman" w:hAnsi="Times New Roman"/>
                <w:sz w:val="24"/>
                <w:szCs w:val="24"/>
              </w:rPr>
              <w:t>Prijava por. na dobit</w:t>
            </w:r>
          </w:p>
        </w:tc>
      </w:tr>
      <w:tr w:rsidR="005D52C5" w:rsidRPr="007B4CFF" w:rsidTr="00C308E9">
        <w:trPr>
          <w:trHeight w:val="1051"/>
        </w:trPr>
        <w:tc>
          <w:tcPr>
            <w:tcW w:w="495" w:type="pct"/>
          </w:tcPr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98" w:type="pct"/>
          </w:tcPr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ZAVOD ZA vještačenje prof.rehabilitaciju i zapošjav.invalid.osoba</w:t>
            </w:r>
          </w:p>
        </w:tc>
        <w:tc>
          <w:tcPr>
            <w:tcW w:w="664" w:type="pct"/>
          </w:tcPr>
          <w:p w:rsidR="005D52C5" w:rsidRPr="0099685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20502470829</w:t>
            </w:r>
          </w:p>
        </w:tc>
        <w:tc>
          <w:tcPr>
            <w:tcW w:w="612" w:type="pct"/>
          </w:tcPr>
          <w:p w:rsidR="005D52C5" w:rsidRPr="0099685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A. Hebranga 4</w:t>
            </w:r>
          </w:p>
        </w:tc>
        <w:tc>
          <w:tcPr>
            <w:tcW w:w="554" w:type="pct"/>
          </w:tcPr>
          <w:p w:rsidR="005D52C5" w:rsidRPr="0099685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2.994,33</w:t>
            </w:r>
          </w:p>
        </w:tc>
        <w:tc>
          <w:tcPr>
            <w:tcW w:w="645" w:type="pct"/>
          </w:tcPr>
          <w:p w:rsidR="005D52C5" w:rsidRPr="00996852" w:rsidRDefault="005D52C5" w:rsidP="005D52C5">
            <w:pPr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eastAsia="Times New Roman" w:hAnsi="Times New Roman"/>
                <w:sz w:val="24"/>
                <w:szCs w:val="24"/>
              </w:rPr>
              <w:t>Rj,Klasa:UP/I-415-07/16-02/376 .</w:t>
            </w:r>
          </w:p>
        </w:tc>
        <w:tc>
          <w:tcPr>
            <w:tcW w:w="554" w:type="pct"/>
          </w:tcPr>
          <w:p w:rsidR="005D52C5" w:rsidRPr="0099685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2.994,33</w:t>
            </w:r>
          </w:p>
        </w:tc>
        <w:tc>
          <w:tcPr>
            <w:tcW w:w="578" w:type="pct"/>
          </w:tcPr>
          <w:p w:rsidR="005D52C5" w:rsidRPr="00996852" w:rsidRDefault="005D52C5" w:rsidP="005D52C5">
            <w:pPr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eastAsia="Times New Roman" w:hAnsi="Times New Roman"/>
                <w:sz w:val="24"/>
                <w:szCs w:val="24"/>
              </w:rPr>
              <w:t>Rj,Klasa:UP/I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996852">
              <w:rPr>
                <w:rFonts w:ascii="Times New Roman" w:eastAsia="Times New Roman" w:hAnsi="Times New Roman"/>
                <w:sz w:val="24"/>
                <w:szCs w:val="24"/>
              </w:rPr>
              <w:t>415-07/16-02/376 .</w:t>
            </w:r>
          </w:p>
        </w:tc>
      </w:tr>
      <w:tr w:rsidR="005D52C5" w:rsidRPr="007B4CFF" w:rsidTr="00C308E9">
        <w:trPr>
          <w:trHeight w:val="720"/>
        </w:trPr>
        <w:tc>
          <w:tcPr>
            <w:tcW w:w="495" w:type="pct"/>
          </w:tcPr>
          <w:p w:rsidR="005D52C5" w:rsidRPr="0099685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98" w:type="pct"/>
          </w:tcPr>
          <w:p w:rsidR="005D52C5" w:rsidRPr="00061384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061384">
              <w:rPr>
                <w:rFonts w:ascii="Times New Roman" w:hAnsi="Times New Roman"/>
                <w:sz w:val="24"/>
                <w:szCs w:val="24"/>
              </w:rPr>
              <w:t>JADRANKO HORVAT</w:t>
            </w:r>
          </w:p>
        </w:tc>
        <w:tc>
          <w:tcPr>
            <w:tcW w:w="664" w:type="pct"/>
          </w:tcPr>
          <w:p w:rsidR="005D52C5" w:rsidRPr="0099685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68243623260</w:t>
            </w:r>
          </w:p>
        </w:tc>
        <w:tc>
          <w:tcPr>
            <w:tcW w:w="612" w:type="pct"/>
          </w:tcPr>
          <w:p w:rsidR="005D52C5" w:rsidRPr="0099685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Tijardovićeva 38</w:t>
            </w:r>
          </w:p>
        </w:tc>
        <w:tc>
          <w:tcPr>
            <w:tcW w:w="554" w:type="pct"/>
          </w:tcPr>
          <w:p w:rsidR="005D52C5" w:rsidRPr="0099685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2.000.000,00</w:t>
            </w:r>
          </w:p>
        </w:tc>
        <w:tc>
          <w:tcPr>
            <w:tcW w:w="645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 Ovr-5123/15</w:t>
            </w:r>
          </w:p>
          <w:p w:rsidR="005D52C5" w:rsidRPr="0099685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 Ovr-3056/14</w:t>
            </w:r>
          </w:p>
        </w:tc>
        <w:tc>
          <w:tcPr>
            <w:tcW w:w="554" w:type="pct"/>
          </w:tcPr>
          <w:p w:rsidR="005D52C5" w:rsidRPr="0099685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2.000.000,00</w:t>
            </w:r>
          </w:p>
        </w:tc>
        <w:tc>
          <w:tcPr>
            <w:tcW w:w="578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 Ovr-5123/15</w:t>
            </w:r>
          </w:p>
          <w:p w:rsidR="005D52C5" w:rsidRPr="0099685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 Ovr-3056/14</w:t>
            </w:r>
          </w:p>
        </w:tc>
      </w:tr>
      <w:tr w:rsidR="005D52C5" w:rsidRPr="00580AF2" w:rsidTr="00C308E9">
        <w:trPr>
          <w:trHeight w:val="806"/>
        </w:trPr>
        <w:tc>
          <w:tcPr>
            <w:tcW w:w="495" w:type="pct"/>
          </w:tcPr>
          <w:p w:rsidR="005D52C5" w:rsidRPr="00580AF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AF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98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80AF2">
              <w:rPr>
                <w:rFonts w:ascii="Times New Roman" w:hAnsi="Times New Roman"/>
                <w:sz w:val="24"/>
                <w:szCs w:val="24"/>
              </w:rPr>
              <w:t xml:space="preserve">HEP-Operater distribucijskog sustava </w:t>
            </w:r>
          </w:p>
        </w:tc>
        <w:tc>
          <w:tcPr>
            <w:tcW w:w="664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80AF2"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612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80AF2">
              <w:rPr>
                <w:rFonts w:ascii="Times New Roman" w:hAnsi="Times New Roman"/>
                <w:sz w:val="24"/>
                <w:szCs w:val="24"/>
              </w:rPr>
              <w:t>Ul. grada Vukovara 37 i Gundulićeva  32</w:t>
            </w:r>
          </w:p>
        </w:tc>
        <w:tc>
          <w:tcPr>
            <w:tcW w:w="554" w:type="pct"/>
          </w:tcPr>
          <w:p w:rsidR="005D52C5" w:rsidRPr="00580AF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AF2">
              <w:rPr>
                <w:rFonts w:ascii="Times New Roman" w:hAnsi="Times New Roman"/>
                <w:sz w:val="24"/>
                <w:szCs w:val="24"/>
              </w:rPr>
              <w:t>3.528,31</w:t>
            </w:r>
          </w:p>
        </w:tc>
        <w:tc>
          <w:tcPr>
            <w:tcW w:w="645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580AF2"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  <w:tc>
          <w:tcPr>
            <w:tcW w:w="554" w:type="pct"/>
          </w:tcPr>
          <w:p w:rsidR="005D52C5" w:rsidRPr="00580AF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0AF2">
              <w:rPr>
                <w:rFonts w:ascii="Times New Roman" w:hAnsi="Times New Roman"/>
                <w:sz w:val="24"/>
                <w:szCs w:val="24"/>
              </w:rPr>
              <w:t>3.528,31</w:t>
            </w:r>
          </w:p>
        </w:tc>
        <w:tc>
          <w:tcPr>
            <w:tcW w:w="578" w:type="pct"/>
          </w:tcPr>
          <w:p w:rsidR="005D52C5" w:rsidRPr="00580AF2" w:rsidRDefault="005D52C5" w:rsidP="005D52C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0AF2">
              <w:rPr>
                <w:rFonts w:ascii="Times New Roman" w:eastAsia="Times New Roman" w:hAnsi="Times New Roman"/>
                <w:sz w:val="24"/>
                <w:szCs w:val="24"/>
              </w:rPr>
              <w:t>Računi</w:t>
            </w:r>
          </w:p>
        </w:tc>
      </w:tr>
      <w:tr w:rsidR="005D52C5" w:rsidRPr="00580AF2" w:rsidTr="00C308E9">
        <w:trPr>
          <w:trHeight w:val="806"/>
        </w:trPr>
        <w:tc>
          <w:tcPr>
            <w:tcW w:w="495" w:type="pct"/>
          </w:tcPr>
          <w:p w:rsidR="005D52C5" w:rsidRPr="00580AF2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98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VODOOPSKRBA I ODVODNJA</w:t>
            </w:r>
          </w:p>
        </w:tc>
        <w:tc>
          <w:tcPr>
            <w:tcW w:w="664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83416546499</w:t>
            </w:r>
          </w:p>
        </w:tc>
        <w:tc>
          <w:tcPr>
            <w:tcW w:w="612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Folnegovićeva 1</w:t>
            </w:r>
          </w:p>
        </w:tc>
        <w:tc>
          <w:tcPr>
            <w:tcW w:w="554" w:type="pct"/>
          </w:tcPr>
          <w:p w:rsidR="005D52C5" w:rsidRPr="00580AF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15.947,82</w:t>
            </w:r>
          </w:p>
        </w:tc>
        <w:tc>
          <w:tcPr>
            <w:tcW w:w="645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 iz oslovnih kniga</w:t>
            </w:r>
          </w:p>
        </w:tc>
        <w:tc>
          <w:tcPr>
            <w:tcW w:w="554" w:type="pct"/>
          </w:tcPr>
          <w:p w:rsidR="005D52C5" w:rsidRPr="00580AF2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15.947,82</w:t>
            </w:r>
          </w:p>
        </w:tc>
        <w:tc>
          <w:tcPr>
            <w:tcW w:w="578" w:type="pct"/>
          </w:tcPr>
          <w:p w:rsidR="005D52C5" w:rsidRPr="00580AF2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Izvodi iz oslovnih kniga</w:t>
            </w:r>
          </w:p>
        </w:tc>
      </w:tr>
      <w:tr w:rsidR="005D52C5" w:rsidRPr="00580AF2" w:rsidTr="00C308E9">
        <w:trPr>
          <w:trHeight w:val="806"/>
        </w:trPr>
        <w:tc>
          <w:tcPr>
            <w:tcW w:w="495" w:type="pct"/>
          </w:tcPr>
          <w:p w:rsidR="005D52C5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98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GRADSKA PLINARA ZAGREB d.o.o.</w:t>
            </w:r>
          </w:p>
        </w:tc>
        <w:tc>
          <w:tcPr>
            <w:tcW w:w="664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74364571096</w:t>
            </w:r>
          </w:p>
        </w:tc>
        <w:tc>
          <w:tcPr>
            <w:tcW w:w="612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Radnička cesta 1</w:t>
            </w:r>
          </w:p>
        </w:tc>
        <w:tc>
          <w:tcPr>
            <w:tcW w:w="554" w:type="pct"/>
          </w:tcPr>
          <w:p w:rsidR="005D52C5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6.449,99</w:t>
            </w:r>
          </w:p>
        </w:tc>
        <w:tc>
          <w:tcPr>
            <w:tcW w:w="645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Vjerodostojne isprave - računi</w:t>
            </w:r>
          </w:p>
        </w:tc>
        <w:tc>
          <w:tcPr>
            <w:tcW w:w="554" w:type="pct"/>
          </w:tcPr>
          <w:p w:rsidR="005D52C5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5027">
              <w:rPr>
                <w:rFonts w:ascii="Times New Roman" w:hAnsi="Times New Roman"/>
                <w:sz w:val="24"/>
                <w:szCs w:val="24"/>
              </w:rPr>
              <w:t>6.449,99</w:t>
            </w:r>
          </w:p>
        </w:tc>
        <w:tc>
          <w:tcPr>
            <w:tcW w:w="578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475027">
              <w:rPr>
                <w:rFonts w:ascii="Times New Roman" w:hAnsi="Times New Roman"/>
                <w:sz w:val="24"/>
                <w:szCs w:val="24"/>
              </w:rPr>
              <w:t xml:space="preserve">Vjerodostojne isprave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475027">
              <w:rPr>
                <w:rFonts w:ascii="Times New Roman" w:hAnsi="Times New Roman"/>
                <w:sz w:val="24"/>
                <w:szCs w:val="24"/>
              </w:rPr>
              <w:t xml:space="preserve"> računi</w:t>
            </w:r>
          </w:p>
        </w:tc>
      </w:tr>
      <w:tr w:rsidR="005D52C5" w:rsidRPr="00580AF2" w:rsidTr="00C308E9">
        <w:trPr>
          <w:trHeight w:val="806"/>
        </w:trPr>
        <w:tc>
          <w:tcPr>
            <w:tcW w:w="495" w:type="pct"/>
          </w:tcPr>
          <w:p w:rsidR="005D52C5" w:rsidRDefault="005D52C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664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" w:type="pct"/>
          </w:tcPr>
          <w:p w:rsidR="005D52C5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2.743.892,33</w:t>
            </w:r>
          </w:p>
        </w:tc>
        <w:tc>
          <w:tcPr>
            <w:tcW w:w="645" w:type="pct"/>
          </w:tcPr>
          <w:p w:rsidR="005D52C5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" w:type="pct"/>
          </w:tcPr>
          <w:p w:rsidR="005D52C5" w:rsidRDefault="005D52C5" w:rsidP="005D52C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2.743.892,33</w:t>
            </w:r>
          </w:p>
        </w:tc>
        <w:tc>
          <w:tcPr>
            <w:tcW w:w="578" w:type="pct"/>
          </w:tcPr>
          <w:p w:rsidR="005D52C5" w:rsidRPr="00475027" w:rsidRDefault="005D52C5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52C5" w:rsidRDefault="005D52C5" w:rsidP="0047502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5D52C5" w:rsidRDefault="005D52C5" w:rsidP="0047502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5D52C5" w:rsidRDefault="005D52C5" w:rsidP="00475027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2C7709" w:rsidRDefault="000E11C0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TAB</w:t>
      </w:r>
      <w:r w:rsidR="00702487" w:rsidRPr="002C7709">
        <w:rPr>
          <w:rFonts w:ascii="Times New Roman" w:hAnsi="Times New Roman"/>
          <w:b/>
          <w:sz w:val="24"/>
        </w:rPr>
        <w:t>LICA RAZLUČNIH PRAVA</w:t>
      </w:r>
    </w:p>
    <w:p w:rsidR="00996852" w:rsidRDefault="00996852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Default="00702487" w:rsidP="00702487">
      <w:pPr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14"/>
        <w:tblOverlap w:val="never"/>
        <w:tblW w:w="6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6"/>
        <w:gridCol w:w="1698"/>
        <w:gridCol w:w="1420"/>
        <w:gridCol w:w="1984"/>
        <w:gridCol w:w="2692"/>
        <w:gridCol w:w="2128"/>
        <w:gridCol w:w="2410"/>
        <w:gridCol w:w="3472"/>
      </w:tblGrid>
      <w:tr w:rsidR="00CD622D" w:rsidRPr="0072428C" w:rsidTr="00CD622D">
        <w:trPr>
          <w:trHeight w:val="1833"/>
        </w:trPr>
        <w:tc>
          <w:tcPr>
            <w:tcW w:w="403" w:type="pct"/>
            <w:vAlign w:val="center"/>
          </w:tcPr>
          <w:p w:rsidR="00702487" w:rsidRPr="0072428C" w:rsidRDefault="00CD622D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</w:t>
            </w:r>
            <w:r w:rsidR="00702487" w:rsidRPr="0072428C">
              <w:rPr>
                <w:rFonts w:ascii="Times New Roman" w:hAnsi="Times New Roman"/>
                <w:sz w:val="24"/>
                <w:szCs w:val="24"/>
              </w:rPr>
              <w:t>dni broj</w:t>
            </w:r>
          </w:p>
          <w:p w:rsidR="00702487" w:rsidRPr="0072428C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pct"/>
            <w:vAlign w:val="center"/>
          </w:tcPr>
          <w:p w:rsidR="00702487" w:rsidRPr="0072428C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w="413" w:type="pct"/>
            <w:vAlign w:val="center"/>
          </w:tcPr>
          <w:p w:rsidR="00702487" w:rsidRPr="0072428C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OIB razlučnog vjerovnika</w:t>
            </w:r>
          </w:p>
        </w:tc>
        <w:tc>
          <w:tcPr>
            <w:tcW w:w="577" w:type="pct"/>
            <w:vAlign w:val="center"/>
          </w:tcPr>
          <w:p w:rsidR="00702487" w:rsidRPr="0072428C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w="783" w:type="pct"/>
            <w:vAlign w:val="center"/>
          </w:tcPr>
          <w:p w:rsidR="00702487" w:rsidRPr="0072428C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19" w:type="pct"/>
            <w:vAlign w:val="center"/>
          </w:tcPr>
          <w:p w:rsidR="00702487" w:rsidRPr="002C7709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709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701" w:type="pct"/>
            <w:vAlign w:val="center"/>
          </w:tcPr>
          <w:p w:rsidR="00702487" w:rsidRPr="0072428C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010" w:type="pct"/>
            <w:vAlign w:val="center"/>
          </w:tcPr>
          <w:p w:rsidR="00702487" w:rsidRPr="0072428C" w:rsidRDefault="00702487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CD622D" w:rsidRPr="0072428C" w:rsidTr="00CD622D">
        <w:tc>
          <w:tcPr>
            <w:tcW w:w="403" w:type="pct"/>
          </w:tcPr>
          <w:p w:rsidR="00702487" w:rsidRPr="0072428C" w:rsidRDefault="00490D52" w:rsidP="00DE2D6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1</w:t>
            </w:r>
            <w:r w:rsidR="00DE2D65">
              <w:rPr>
                <w:rFonts w:ascii="Times New Roman" w:hAnsi="Times New Roman"/>
                <w:sz w:val="24"/>
                <w:szCs w:val="24"/>
              </w:rPr>
              <w:t>0.</w:t>
            </w:r>
          </w:p>
          <w:p w:rsidR="00702487" w:rsidRPr="0072428C" w:rsidRDefault="00702487" w:rsidP="00DE2D6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702487" w:rsidRPr="0072428C" w:rsidRDefault="00490D52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MIN.FIN.PU.</w:t>
            </w:r>
          </w:p>
          <w:p w:rsidR="00490D52" w:rsidRPr="0072428C" w:rsidRDefault="00490D52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413" w:type="pct"/>
          </w:tcPr>
          <w:p w:rsidR="00702487" w:rsidRPr="0072428C" w:rsidRDefault="00490D52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77" w:type="pct"/>
          </w:tcPr>
          <w:p w:rsidR="00702487" w:rsidRPr="0072428C" w:rsidRDefault="00490D52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Zagreb,Savska 41</w:t>
            </w:r>
          </w:p>
        </w:tc>
        <w:tc>
          <w:tcPr>
            <w:tcW w:w="783" w:type="pct"/>
          </w:tcPr>
          <w:p w:rsidR="00702487" w:rsidRPr="0072428C" w:rsidRDefault="00490D52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OGS ZK  ul..</w:t>
            </w:r>
          </w:p>
          <w:p w:rsidR="00490D52" w:rsidRPr="0072428C" w:rsidRDefault="00490D52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2028 k.o. Šestine.</w:t>
            </w:r>
          </w:p>
        </w:tc>
        <w:tc>
          <w:tcPr>
            <w:tcW w:w="619" w:type="pct"/>
          </w:tcPr>
          <w:p w:rsidR="00702487" w:rsidRPr="0072428C" w:rsidRDefault="00490D52" w:rsidP="00AD1C1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39.983,95</w:t>
            </w:r>
          </w:p>
        </w:tc>
        <w:tc>
          <w:tcPr>
            <w:tcW w:w="701" w:type="pct"/>
          </w:tcPr>
          <w:p w:rsidR="00702487" w:rsidRPr="0072428C" w:rsidRDefault="00490D52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18 Ovr-4854/15</w:t>
            </w:r>
          </w:p>
        </w:tc>
        <w:tc>
          <w:tcPr>
            <w:tcW w:w="1010" w:type="pct"/>
          </w:tcPr>
          <w:p w:rsidR="00702487" w:rsidRPr="0072428C" w:rsidRDefault="00490D52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Stamb.zgradabr.23A</w:t>
            </w:r>
          </w:p>
          <w:p w:rsidR="00490D52" w:rsidRPr="0072428C" w:rsidRDefault="00490D52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Perivoj 23A,zk.čest.</w:t>
            </w:r>
          </w:p>
          <w:p w:rsidR="00490D52" w:rsidRPr="0072428C" w:rsidRDefault="009805F5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1792/7 i 1792/3, zk.ul.2028 i 7337 k.o.Šestine</w:t>
            </w:r>
          </w:p>
        </w:tc>
      </w:tr>
      <w:tr w:rsidR="00CD622D" w:rsidRPr="0072428C" w:rsidTr="00CD622D">
        <w:tc>
          <w:tcPr>
            <w:tcW w:w="403" w:type="pct"/>
          </w:tcPr>
          <w:p w:rsidR="00702487" w:rsidRPr="0072428C" w:rsidRDefault="00DE2D65" w:rsidP="00DE2D65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94" w:type="pct"/>
          </w:tcPr>
          <w:p w:rsidR="00702487" w:rsidRPr="0072428C" w:rsidRDefault="00814DE6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JADRANKO HORVAT</w:t>
            </w:r>
          </w:p>
        </w:tc>
        <w:tc>
          <w:tcPr>
            <w:tcW w:w="413" w:type="pct"/>
          </w:tcPr>
          <w:p w:rsidR="00702487" w:rsidRPr="0072428C" w:rsidRDefault="00814DE6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68243623260</w:t>
            </w:r>
          </w:p>
        </w:tc>
        <w:tc>
          <w:tcPr>
            <w:tcW w:w="577" w:type="pct"/>
          </w:tcPr>
          <w:p w:rsidR="00702487" w:rsidRPr="0072428C" w:rsidRDefault="00814DE6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Zagreb, Tijardovićeva 28</w:t>
            </w:r>
          </w:p>
        </w:tc>
        <w:tc>
          <w:tcPr>
            <w:tcW w:w="783" w:type="pct"/>
          </w:tcPr>
          <w:p w:rsidR="00F63331" w:rsidRPr="0072428C" w:rsidRDefault="00F63331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OGS ZK  ul..</w:t>
            </w:r>
          </w:p>
          <w:p w:rsidR="00702487" w:rsidRPr="0072428C" w:rsidRDefault="00F63331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73377 k.o.. Šestine i 170 OVR-5123/15</w:t>
            </w:r>
          </w:p>
        </w:tc>
        <w:tc>
          <w:tcPr>
            <w:tcW w:w="619" w:type="pct"/>
          </w:tcPr>
          <w:p w:rsidR="00702487" w:rsidRPr="0072428C" w:rsidRDefault="00166808" w:rsidP="00AD1C1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4.530.480,37</w:t>
            </w:r>
          </w:p>
        </w:tc>
        <w:tc>
          <w:tcPr>
            <w:tcW w:w="701" w:type="pct"/>
          </w:tcPr>
          <w:p w:rsidR="00F441EB" w:rsidRPr="0072428C" w:rsidRDefault="00F441EB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Osiguranje na nekretninama</w:t>
            </w:r>
          </w:p>
          <w:p w:rsidR="00166808" w:rsidRPr="0072428C" w:rsidRDefault="00F63331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OGS ZK  ul.73377 k.o.</w:t>
            </w:r>
          </w:p>
          <w:p w:rsidR="00702487" w:rsidRPr="0072428C" w:rsidRDefault="00166808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O</w:t>
            </w:r>
            <w:r w:rsidR="00F63331" w:rsidRPr="0072428C">
              <w:rPr>
                <w:rFonts w:ascii="Times New Roman" w:hAnsi="Times New Roman"/>
                <w:sz w:val="24"/>
                <w:szCs w:val="24"/>
              </w:rPr>
              <w:t>VR-5123/15</w:t>
            </w:r>
          </w:p>
        </w:tc>
        <w:tc>
          <w:tcPr>
            <w:tcW w:w="1010" w:type="pct"/>
          </w:tcPr>
          <w:p w:rsidR="00F63331" w:rsidRPr="0072428C" w:rsidRDefault="00F441EB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 xml:space="preserve">Osiguranje </w:t>
            </w:r>
            <w:r w:rsidR="00F63331" w:rsidRPr="00724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79F3" w:rsidRPr="0072428C">
              <w:rPr>
                <w:rFonts w:ascii="Times New Roman" w:hAnsi="Times New Roman"/>
                <w:sz w:val="24"/>
                <w:szCs w:val="24"/>
              </w:rPr>
              <w:t>na nekretninama</w:t>
            </w:r>
          </w:p>
          <w:p w:rsidR="00F63331" w:rsidRPr="0072428C" w:rsidRDefault="00EB79F3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2.etaža 222/1000, 3.etaža 155/1000,4.etaža 239/1000 i 5.etaža 323/1000</w:t>
            </w:r>
          </w:p>
          <w:p w:rsidR="00702487" w:rsidRPr="0072428C" w:rsidRDefault="00F63331" w:rsidP="00AD1C1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2428C">
              <w:rPr>
                <w:rFonts w:ascii="Times New Roman" w:hAnsi="Times New Roman"/>
                <w:sz w:val="24"/>
                <w:szCs w:val="24"/>
              </w:rPr>
              <w:t>zk.ul.7337 k.o.Šestine</w:t>
            </w:r>
          </w:p>
        </w:tc>
      </w:tr>
      <w:tr w:rsidR="00C308E9" w:rsidRPr="0072428C" w:rsidTr="00CD622D">
        <w:trPr>
          <w:trHeight w:val="411"/>
        </w:trPr>
        <w:tc>
          <w:tcPr>
            <w:tcW w:w="403" w:type="pct"/>
          </w:tcPr>
          <w:p w:rsidR="00DB514F" w:rsidRPr="0072428C" w:rsidRDefault="00DB514F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DB514F" w:rsidRPr="0072428C" w:rsidRDefault="00962B2B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DB514F">
              <w:rPr>
                <w:rFonts w:ascii="Times New Roman" w:hAnsi="Times New Roman"/>
                <w:sz w:val="24"/>
                <w:szCs w:val="24"/>
              </w:rPr>
              <w:t>KUPNO</w:t>
            </w:r>
          </w:p>
        </w:tc>
        <w:tc>
          <w:tcPr>
            <w:tcW w:w="413" w:type="pct"/>
          </w:tcPr>
          <w:p w:rsidR="00DB514F" w:rsidRPr="0072428C" w:rsidRDefault="00DB514F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DB514F" w:rsidRPr="0072428C" w:rsidRDefault="00DB514F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pct"/>
          </w:tcPr>
          <w:p w:rsidR="00DB514F" w:rsidRPr="0072428C" w:rsidRDefault="00DB514F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9" w:type="pct"/>
          </w:tcPr>
          <w:p w:rsidR="00DB514F" w:rsidRPr="0072428C" w:rsidRDefault="00940C37" w:rsidP="00AD1C14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4.570.464,32</w:t>
            </w:r>
          </w:p>
        </w:tc>
        <w:tc>
          <w:tcPr>
            <w:tcW w:w="701" w:type="pct"/>
          </w:tcPr>
          <w:p w:rsidR="00DB514F" w:rsidRPr="0072428C" w:rsidRDefault="00DB514F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pct"/>
          </w:tcPr>
          <w:p w:rsidR="00DB514F" w:rsidRPr="0072428C" w:rsidRDefault="00DB514F" w:rsidP="00AD1C14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24E3" w:rsidRDefault="002C24E3" w:rsidP="00AD1C14">
      <w:pPr>
        <w:jc w:val="center"/>
        <w:rPr>
          <w:rFonts w:ascii="Times New Roman" w:hAnsi="Times New Roman"/>
          <w:b/>
          <w:sz w:val="28"/>
        </w:rPr>
      </w:pPr>
    </w:p>
    <w:p w:rsidR="00CD622D" w:rsidRDefault="00CD622D" w:rsidP="00AD1C14">
      <w:pPr>
        <w:jc w:val="center"/>
        <w:rPr>
          <w:rFonts w:ascii="Times New Roman" w:hAnsi="Times New Roman"/>
          <w:b/>
          <w:sz w:val="28"/>
        </w:rPr>
      </w:pPr>
    </w:p>
    <w:p w:rsidR="00A548DE" w:rsidRDefault="00A548DE" w:rsidP="00702487">
      <w:pPr>
        <w:jc w:val="center"/>
        <w:rPr>
          <w:rFonts w:ascii="Times New Roman" w:hAnsi="Times New Roman"/>
          <w:b/>
          <w:sz w:val="28"/>
        </w:rPr>
      </w:pPr>
    </w:p>
    <w:p w:rsidR="000E11C0" w:rsidRDefault="000E11C0" w:rsidP="00702487">
      <w:pPr>
        <w:jc w:val="center"/>
        <w:rPr>
          <w:rFonts w:ascii="Times New Roman" w:hAnsi="Times New Roman"/>
          <w:b/>
          <w:sz w:val="28"/>
        </w:rPr>
      </w:pPr>
      <w:r w:rsidRPr="000E11C0">
        <w:rPr>
          <w:rFonts w:ascii="Times New Roman" w:hAnsi="Times New Roman"/>
          <w:b/>
          <w:sz w:val="28"/>
        </w:rPr>
        <w:lastRenderedPageBreak/>
        <w:t xml:space="preserve">TABLICA </w:t>
      </w:r>
      <w:r>
        <w:rPr>
          <w:rFonts w:ascii="Times New Roman" w:hAnsi="Times New Roman"/>
          <w:b/>
          <w:sz w:val="28"/>
        </w:rPr>
        <w:t>IZLUČNIH</w:t>
      </w:r>
      <w:r w:rsidRPr="000E11C0">
        <w:rPr>
          <w:rFonts w:ascii="Times New Roman" w:hAnsi="Times New Roman"/>
          <w:b/>
          <w:sz w:val="28"/>
        </w:rPr>
        <w:t xml:space="preserve"> PRAVA</w:t>
      </w:r>
    </w:p>
    <w:p w:rsidR="000E11C0" w:rsidRDefault="000E11C0" w:rsidP="00702487">
      <w:pPr>
        <w:jc w:val="center"/>
        <w:rPr>
          <w:rFonts w:ascii="Times New Roman" w:hAnsi="Times New Roman"/>
          <w:b/>
          <w:sz w:val="28"/>
        </w:rPr>
      </w:pPr>
    </w:p>
    <w:p w:rsidR="00E45BA4" w:rsidRPr="0072428C" w:rsidRDefault="00E45BA4" w:rsidP="00702487">
      <w:pPr>
        <w:jc w:val="center"/>
        <w:rPr>
          <w:rFonts w:ascii="Times New Roman" w:hAnsi="Times New Roman"/>
          <w:b/>
          <w:sz w:val="28"/>
        </w:rPr>
      </w:pPr>
    </w:p>
    <w:tbl>
      <w:tblPr>
        <w:tblpPr w:leftFromText="180" w:rightFromText="180" w:vertAnchor="text" w:tblpXSpec="center" w:tblpY="-29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971"/>
        <w:gridCol w:w="2267"/>
        <w:gridCol w:w="2266"/>
        <w:gridCol w:w="2409"/>
        <w:gridCol w:w="2346"/>
      </w:tblGrid>
      <w:tr w:rsidR="00943FE3" w:rsidRPr="007B4027" w:rsidTr="000E11C0">
        <w:tc>
          <w:tcPr>
            <w:tcW w:w="337" w:type="pct"/>
            <w:vAlign w:val="center"/>
          </w:tcPr>
          <w:p w:rsidR="00702487" w:rsidRPr="00325DE1" w:rsidRDefault="000E11C0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</w:t>
            </w:r>
            <w:r w:rsidR="00702487" w:rsidRPr="00325DE1">
              <w:rPr>
                <w:rFonts w:ascii="Times New Roman" w:hAnsi="Times New Roman"/>
                <w:sz w:val="24"/>
                <w:szCs w:val="24"/>
              </w:rPr>
              <w:t xml:space="preserve"> broj </w:t>
            </w:r>
          </w:p>
          <w:p w:rsidR="00702487" w:rsidRPr="00325DE1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  <w:vAlign w:val="center"/>
          </w:tcPr>
          <w:p w:rsidR="00702487" w:rsidRPr="00325DE1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797" w:type="pct"/>
            <w:vAlign w:val="center"/>
          </w:tcPr>
          <w:p w:rsidR="00702487" w:rsidRPr="00325DE1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 w:rsidR="00FE1005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797" w:type="pct"/>
            <w:vAlign w:val="center"/>
          </w:tcPr>
          <w:p w:rsidR="00B2053E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  <w:p w:rsidR="00702487" w:rsidRPr="00325DE1" w:rsidRDefault="00FE100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702487">
              <w:rPr>
                <w:rFonts w:ascii="Times New Roman" w:hAnsi="Times New Roman"/>
                <w:sz w:val="24"/>
                <w:szCs w:val="24"/>
              </w:rPr>
              <w:t xml:space="preserve">zlučnog </w:t>
            </w:r>
            <w:r w:rsidR="00702487"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47" w:type="pct"/>
            <w:vAlign w:val="center"/>
          </w:tcPr>
          <w:p w:rsidR="00702487" w:rsidRPr="00B40BEB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825" w:type="pct"/>
            <w:vAlign w:val="center"/>
          </w:tcPr>
          <w:p w:rsidR="00702487" w:rsidRPr="00B40BEB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943FE3" w:rsidRPr="007B4027" w:rsidTr="000E11C0">
        <w:trPr>
          <w:trHeight w:val="692"/>
        </w:trPr>
        <w:tc>
          <w:tcPr>
            <w:tcW w:w="337" w:type="pct"/>
          </w:tcPr>
          <w:p w:rsidR="00935101" w:rsidRDefault="00935101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05751D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E2D6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487" w:rsidRPr="00325DE1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</w:tcPr>
          <w:p w:rsidR="00702487" w:rsidRPr="00325DE1" w:rsidRDefault="0005751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PILANA RASNO d.o.o.</w:t>
            </w:r>
          </w:p>
        </w:tc>
        <w:tc>
          <w:tcPr>
            <w:tcW w:w="797" w:type="pct"/>
          </w:tcPr>
          <w:p w:rsidR="00702487" w:rsidRPr="00325DE1" w:rsidRDefault="0005751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96105025533</w:t>
            </w:r>
          </w:p>
        </w:tc>
        <w:tc>
          <w:tcPr>
            <w:tcW w:w="797" w:type="pct"/>
          </w:tcPr>
          <w:p w:rsidR="00702487" w:rsidRPr="00325DE1" w:rsidRDefault="0005751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="00996852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rovo,Grad Čabar,Snježnička 34</w:t>
            </w:r>
          </w:p>
        </w:tc>
        <w:tc>
          <w:tcPr>
            <w:tcW w:w="847" w:type="pct"/>
          </w:tcPr>
          <w:p w:rsidR="00702487" w:rsidRPr="00325DE1" w:rsidRDefault="0005751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kupoprodaji nekretnine</w:t>
            </w:r>
            <w:r w:rsidR="002C24E3">
              <w:rPr>
                <w:rFonts w:ascii="Times New Roman" w:hAnsi="Times New Roman"/>
                <w:sz w:val="24"/>
                <w:szCs w:val="24"/>
              </w:rPr>
              <w:t xml:space="preserve"> od 3.2.2013.i 3.2.2013 </w:t>
            </w:r>
          </w:p>
        </w:tc>
        <w:tc>
          <w:tcPr>
            <w:tcW w:w="825" w:type="pct"/>
          </w:tcPr>
          <w:p w:rsidR="00702487" w:rsidRDefault="0005751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Stan B, </w:t>
            </w:r>
          </w:p>
          <w:p w:rsidR="0005751D" w:rsidRPr="00325DE1" w:rsidRDefault="0005751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Mikulići, Perivoj 23</w:t>
            </w:r>
          </w:p>
        </w:tc>
      </w:tr>
      <w:tr w:rsidR="00943FE3" w:rsidRPr="007B4027" w:rsidTr="000E11C0">
        <w:trPr>
          <w:trHeight w:val="843"/>
        </w:trPr>
        <w:tc>
          <w:tcPr>
            <w:tcW w:w="337" w:type="pct"/>
          </w:tcPr>
          <w:p w:rsidR="00702487" w:rsidRPr="00325DE1" w:rsidRDefault="00DE2D6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968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487" w:rsidRPr="00325DE1" w:rsidRDefault="00702487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</w:tcPr>
          <w:p w:rsidR="00702487" w:rsidRPr="00325DE1" w:rsidRDefault="00996852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MARKO MITIĆ</w:t>
            </w:r>
          </w:p>
        </w:tc>
        <w:tc>
          <w:tcPr>
            <w:tcW w:w="797" w:type="pct"/>
          </w:tcPr>
          <w:p w:rsidR="00702487" w:rsidRPr="00325DE1" w:rsidRDefault="00996852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04550630871</w:t>
            </w:r>
          </w:p>
        </w:tc>
        <w:tc>
          <w:tcPr>
            <w:tcW w:w="797" w:type="pct"/>
          </w:tcPr>
          <w:p w:rsidR="00702487" w:rsidRPr="00325DE1" w:rsidRDefault="00996852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Perivoj 23, Zagreb</w:t>
            </w:r>
          </w:p>
        </w:tc>
        <w:tc>
          <w:tcPr>
            <w:tcW w:w="847" w:type="pct"/>
          </w:tcPr>
          <w:p w:rsidR="00E628ED" w:rsidRDefault="00996852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Ugovor o kupoprodaji</w:t>
            </w:r>
            <w:r w:rsidR="004402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28ED" w:rsidRDefault="00F63331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E628ED">
              <w:rPr>
                <w:rFonts w:ascii="Times New Roman" w:hAnsi="Times New Roman"/>
                <w:sz w:val="24"/>
                <w:szCs w:val="24"/>
              </w:rPr>
              <w:t>ijela 66/1000</w:t>
            </w:r>
            <w:r w:rsidR="002C24E3">
              <w:rPr>
                <w:rFonts w:ascii="Times New Roman" w:hAnsi="Times New Roman"/>
                <w:sz w:val="24"/>
                <w:szCs w:val="24"/>
              </w:rPr>
              <w:t xml:space="preserve"> nekret-.</w:t>
            </w:r>
          </w:p>
          <w:p w:rsidR="004402FB" w:rsidRDefault="002C24E3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="004402FB">
              <w:rPr>
                <w:rFonts w:ascii="Times New Roman" w:hAnsi="Times New Roman"/>
                <w:sz w:val="24"/>
                <w:szCs w:val="24"/>
              </w:rPr>
              <w:t>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od 1.9.2011.</w:t>
            </w:r>
          </w:p>
          <w:p w:rsidR="00702487" w:rsidRPr="00325DE1" w:rsidRDefault="00996852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5" w:type="pct"/>
          </w:tcPr>
          <w:p w:rsidR="00702487" w:rsidRDefault="00996852" w:rsidP="00DE2D6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 xml:space="preserve">Stan </w:t>
            </w:r>
            <w:r w:rsidR="00DE2D65">
              <w:rPr>
                <w:rFonts w:ascii="Times New Roman" w:hAnsi="Times New Roman"/>
                <w:sz w:val="24"/>
                <w:szCs w:val="24"/>
              </w:rPr>
              <w:t>A</w:t>
            </w:r>
            <w:r w:rsidRPr="00996852">
              <w:rPr>
                <w:rFonts w:ascii="Times New Roman" w:hAnsi="Times New Roman"/>
                <w:sz w:val="24"/>
                <w:szCs w:val="24"/>
              </w:rPr>
              <w:t>, Mikulići, Perivoj 23</w:t>
            </w:r>
            <w:r w:rsidR="00DE2D65">
              <w:rPr>
                <w:rFonts w:ascii="Times New Roman" w:hAnsi="Times New Roman"/>
                <w:sz w:val="24"/>
                <w:szCs w:val="24"/>
              </w:rPr>
              <w:t xml:space="preserve"> i parkira-</w:t>
            </w:r>
          </w:p>
          <w:p w:rsidR="00DE2D65" w:rsidRDefault="00DE2D65" w:rsidP="00DE2D6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lišta: PM 5, GPM 4 i </w:t>
            </w:r>
          </w:p>
          <w:p w:rsidR="00DE2D65" w:rsidRPr="00325DE1" w:rsidRDefault="00DE2D65" w:rsidP="00DE2D6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GPM 5</w:t>
            </w:r>
          </w:p>
        </w:tc>
      </w:tr>
      <w:tr w:rsidR="00E628ED" w:rsidRPr="007B4027" w:rsidTr="000E11C0">
        <w:trPr>
          <w:trHeight w:val="843"/>
        </w:trPr>
        <w:tc>
          <w:tcPr>
            <w:tcW w:w="337" w:type="pct"/>
          </w:tcPr>
          <w:p w:rsidR="00E628ED" w:rsidRDefault="00DE2D6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628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96" w:type="pct"/>
          </w:tcPr>
          <w:p w:rsidR="00E628ED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KUFNER GRUPA d.o.o.</w:t>
            </w:r>
          </w:p>
        </w:tc>
        <w:tc>
          <w:tcPr>
            <w:tcW w:w="797" w:type="pct"/>
          </w:tcPr>
          <w:p w:rsidR="00E628ED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43766894145</w:t>
            </w:r>
          </w:p>
        </w:tc>
        <w:tc>
          <w:tcPr>
            <w:tcW w:w="797" w:type="pct"/>
          </w:tcPr>
          <w:p w:rsidR="00E628ED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Ilica 251, Zagreb</w:t>
            </w:r>
          </w:p>
        </w:tc>
        <w:tc>
          <w:tcPr>
            <w:tcW w:w="847" w:type="pct"/>
          </w:tcPr>
          <w:p w:rsidR="00E628ED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Ugovor o kupoprodaji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28ED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dijela 239/1000</w:t>
            </w:r>
          </w:p>
          <w:p w:rsidR="00E628ED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nekretnine</w:t>
            </w:r>
            <w:r w:rsidR="002C24E3">
              <w:rPr>
                <w:rFonts w:ascii="Times New Roman" w:hAnsi="Times New Roman"/>
                <w:sz w:val="24"/>
                <w:szCs w:val="24"/>
              </w:rPr>
              <w:t xml:space="preserve"> od 19.11.2012.</w:t>
            </w:r>
          </w:p>
          <w:p w:rsidR="00E628ED" w:rsidRPr="00325DE1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5" w:type="pct"/>
          </w:tcPr>
          <w:p w:rsidR="00E628ED" w:rsidRDefault="00E628ED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Stan B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96852">
              <w:rPr>
                <w:rFonts w:ascii="Times New Roman" w:hAnsi="Times New Roman"/>
                <w:sz w:val="24"/>
                <w:szCs w:val="24"/>
              </w:rPr>
              <w:t>, Mikulići, Perivoj 23</w:t>
            </w:r>
          </w:p>
          <w:p w:rsidR="00CC33B3" w:rsidRPr="00325DE1" w:rsidRDefault="00CC33B3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55C0" w:rsidRPr="007B4027" w:rsidTr="000E11C0">
        <w:trPr>
          <w:trHeight w:val="843"/>
        </w:trPr>
        <w:tc>
          <w:tcPr>
            <w:tcW w:w="337" w:type="pct"/>
          </w:tcPr>
          <w:p w:rsidR="006855C0" w:rsidRDefault="00DE2D6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855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96" w:type="pct"/>
          </w:tcPr>
          <w:p w:rsidR="006855C0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TIM  COMMERCE d.o.o.</w:t>
            </w:r>
          </w:p>
        </w:tc>
        <w:tc>
          <w:tcPr>
            <w:tcW w:w="797" w:type="pct"/>
          </w:tcPr>
          <w:p w:rsidR="006855C0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81504608108</w:t>
            </w:r>
          </w:p>
        </w:tc>
        <w:tc>
          <w:tcPr>
            <w:tcW w:w="797" w:type="pct"/>
          </w:tcPr>
          <w:p w:rsidR="006855C0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Domovinskog rata 39, Split</w:t>
            </w:r>
          </w:p>
        </w:tc>
        <w:tc>
          <w:tcPr>
            <w:tcW w:w="847" w:type="pct"/>
          </w:tcPr>
          <w:p w:rsidR="006855C0" w:rsidRPr="006855C0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855C0">
              <w:rPr>
                <w:rFonts w:ascii="Times New Roman" w:hAnsi="Times New Roman"/>
                <w:sz w:val="24"/>
                <w:szCs w:val="24"/>
              </w:rPr>
              <w:t xml:space="preserve">Ugovor o kupoprodaji </w:t>
            </w:r>
          </w:p>
          <w:p w:rsidR="006855C0" w:rsidRPr="006855C0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855C0">
              <w:rPr>
                <w:rFonts w:ascii="Times New Roman" w:hAnsi="Times New Roman"/>
                <w:sz w:val="24"/>
                <w:szCs w:val="24"/>
              </w:rPr>
              <w:t xml:space="preserve">dijela </w:t>
            </w:r>
            <w:r>
              <w:rPr>
                <w:rFonts w:ascii="Times New Roman" w:hAnsi="Times New Roman"/>
                <w:sz w:val="24"/>
                <w:szCs w:val="24"/>
              </w:rPr>
              <w:t>155</w:t>
            </w:r>
            <w:r w:rsidRPr="006855C0">
              <w:rPr>
                <w:rFonts w:ascii="Times New Roman" w:hAnsi="Times New Roman"/>
                <w:sz w:val="24"/>
                <w:szCs w:val="24"/>
              </w:rPr>
              <w:t>/1000</w:t>
            </w:r>
            <w:r w:rsidR="00F44C2C">
              <w:rPr>
                <w:rFonts w:ascii="Times New Roman" w:hAnsi="Times New Roman"/>
                <w:sz w:val="24"/>
                <w:szCs w:val="24"/>
              </w:rPr>
              <w:t xml:space="preserve"> nekret</w:t>
            </w:r>
          </w:p>
          <w:p w:rsidR="006855C0" w:rsidRPr="00996852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855C0">
              <w:rPr>
                <w:rFonts w:ascii="Times New Roman" w:hAnsi="Times New Roman"/>
                <w:sz w:val="24"/>
                <w:szCs w:val="24"/>
              </w:rPr>
              <w:t>nine</w:t>
            </w:r>
            <w:r w:rsidR="002C24E3">
              <w:rPr>
                <w:rFonts w:ascii="Times New Roman" w:hAnsi="Times New Roman"/>
                <w:sz w:val="24"/>
                <w:szCs w:val="24"/>
              </w:rPr>
              <w:t xml:space="preserve"> od 6.9.2012.</w:t>
            </w:r>
          </w:p>
        </w:tc>
        <w:tc>
          <w:tcPr>
            <w:tcW w:w="825" w:type="pct"/>
          </w:tcPr>
          <w:p w:rsidR="006855C0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 xml:space="preserve">Stan </w:t>
            </w:r>
            <w:r>
              <w:rPr>
                <w:rFonts w:ascii="Times New Roman" w:hAnsi="Times New Roman"/>
                <w:sz w:val="24"/>
                <w:szCs w:val="24"/>
              </w:rPr>
              <w:t>A2</w:t>
            </w:r>
            <w:r w:rsidRPr="00996852">
              <w:rPr>
                <w:rFonts w:ascii="Times New Roman" w:hAnsi="Times New Roman"/>
                <w:sz w:val="24"/>
                <w:szCs w:val="24"/>
              </w:rPr>
              <w:t>, Mikulići, Perivoj 23</w:t>
            </w:r>
          </w:p>
          <w:p w:rsidR="006855C0" w:rsidRPr="00325DE1" w:rsidRDefault="006855C0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53E" w:rsidRPr="007B4027" w:rsidTr="000E11C0">
        <w:trPr>
          <w:trHeight w:val="843"/>
        </w:trPr>
        <w:tc>
          <w:tcPr>
            <w:tcW w:w="337" w:type="pct"/>
          </w:tcPr>
          <w:p w:rsidR="00B2053E" w:rsidRDefault="00DE2D65" w:rsidP="005D52C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B205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96" w:type="pct"/>
          </w:tcPr>
          <w:p w:rsidR="00B2053E" w:rsidRDefault="00B2053E" w:rsidP="00BC3F4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KUMALS d.o.o.</w:t>
            </w:r>
          </w:p>
        </w:tc>
        <w:tc>
          <w:tcPr>
            <w:tcW w:w="797" w:type="pct"/>
          </w:tcPr>
          <w:p w:rsidR="00B2053E" w:rsidRDefault="00B2053E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71549040939</w:t>
            </w:r>
          </w:p>
        </w:tc>
        <w:tc>
          <w:tcPr>
            <w:tcW w:w="797" w:type="pct"/>
          </w:tcPr>
          <w:p w:rsidR="00B2053E" w:rsidRDefault="00B2053E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Žitnjak bb, Zagreb</w:t>
            </w:r>
          </w:p>
        </w:tc>
        <w:tc>
          <w:tcPr>
            <w:tcW w:w="847" w:type="pct"/>
          </w:tcPr>
          <w:p w:rsidR="00B2053E" w:rsidRPr="006855C0" w:rsidRDefault="00B2053E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855C0">
              <w:rPr>
                <w:rFonts w:ascii="Times New Roman" w:hAnsi="Times New Roman"/>
                <w:sz w:val="24"/>
                <w:szCs w:val="24"/>
              </w:rPr>
              <w:t xml:space="preserve">Ugovor o kupoprodaji </w:t>
            </w:r>
          </w:p>
          <w:p w:rsidR="00B2053E" w:rsidRPr="006855C0" w:rsidRDefault="00B2053E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855C0">
              <w:rPr>
                <w:rFonts w:ascii="Times New Roman" w:hAnsi="Times New Roman"/>
                <w:sz w:val="24"/>
                <w:szCs w:val="24"/>
              </w:rPr>
              <w:t xml:space="preserve">dijela </w:t>
            </w:r>
            <w:r>
              <w:rPr>
                <w:rFonts w:ascii="Times New Roman" w:hAnsi="Times New Roman"/>
                <w:sz w:val="24"/>
                <w:szCs w:val="24"/>
              </w:rPr>
              <w:t>222</w:t>
            </w:r>
            <w:r w:rsidRPr="006855C0">
              <w:rPr>
                <w:rFonts w:ascii="Times New Roman" w:hAnsi="Times New Roman"/>
                <w:sz w:val="24"/>
                <w:szCs w:val="24"/>
              </w:rPr>
              <w:t>/1000</w:t>
            </w:r>
            <w:r w:rsidR="00F44C2C">
              <w:rPr>
                <w:rFonts w:ascii="Times New Roman" w:hAnsi="Times New Roman"/>
                <w:sz w:val="24"/>
                <w:szCs w:val="24"/>
              </w:rPr>
              <w:t xml:space="preserve"> nekret</w:t>
            </w:r>
          </w:p>
          <w:p w:rsidR="00B2053E" w:rsidRPr="00996852" w:rsidRDefault="00B2053E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6855C0">
              <w:rPr>
                <w:rFonts w:ascii="Times New Roman" w:hAnsi="Times New Roman"/>
                <w:sz w:val="24"/>
                <w:szCs w:val="24"/>
              </w:rPr>
              <w:t>nine</w:t>
            </w:r>
            <w:r w:rsidR="00F44C2C">
              <w:rPr>
                <w:rFonts w:ascii="Times New Roman" w:hAnsi="Times New Roman"/>
                <w:sz w:val="24"/>
                <w:szCs w:val="24"/>
              </w:rPr>
              <w:t xml:space="preserve"> od 16.06.2010.</w:t>
            </w:r>
          </w:p>
        </w:tc>
        <w:tc>
          <w:tcPr>
            <w:tcW w:w="825" w:type="pct"/>
          </w:tcPr>
          <w:p w:rsidR="00B2053E" w:rsidRPr="00325DE1" w:rsidRDefault="00B2053E" w:rsidP="005D52C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996852">
              <w:rPr>
                <w:rFonts w:ascii="Times New Roman" w:hAnsi="Times New Roman"/>
                <w:sz w:val="24"/>
                <w:szCs w:val="24"/>
              </w:rPr>
              <w:t>Stan 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996852">
              <w:rPr>
                <w:rFonts w:ascii="Times New Roman" w:hAnsi="Times New Roman"/>
                <w:sz w:val="24"/>
                <w:szCs w:val="24"/>
              </w:rPr>
              <w:t>, Mikulići, Perivoj 23</w:t>
            </w:r>
          </w:p>
        </w:tc>
      </w:tr>
    </w:tbl>
    <w:p w:rsidR="00943FE3" w:rsidRDefault="00943FE3" w:rsidP="00702487">
      <w:pPr>
        <w:rPr>
          <w:rFonts w:ascii="Times New Roman" w:hAnsi="Times New Roman"/>
          <w:sz w:val="24"/>
        </w:rPr>
      </w:pPr>
    </w:p>
    <w:p w:rsidR="00B2053E" w:rsidRDefault="00B2053E" w:rsidP="00702487">
      <w:pPr>
        <w:rPr>
          <w:rFonts w:ascii="Times New Roman" w:hAnsi="Times New Roman"/>
          <w:sz w:val="24"/>
        </w:rPr>
      </w:pPr>
    </w:p>
    <w:p w:rsidR="0072428C" w:rsidRDefault="0072428C" w:rsidP="00702487">
      <w:pPr>
        <w:rPr>
          <w:rFonts w:ascii="Times New Roman" w:hAnsi="Times New Roman"/>
          <w:sz w:val="24"/>
        </w:rPr>
      </w:pPr>
    </w:p>
    <w:p w:rsidR="00702487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B2053E"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943FE3" w:rsidRPr="003726DD" w:rsidRDefault="00504351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25. travanj 2016.</w:t>
      </w:r>
    </w:p>
    <w:p w:rsidR="00702487" w:rsidRPr="001D7793" w:rsidRDefault="00702487" w:rsidP="00702487">
      <w:pPr>
        <w:rPr>
          <w:rFonts w:ascii="Times New Roman" w:hAnsi="Times New Roman"/>
          <w:sz w:val="24"/>
        </w:rPr>
      </w:pPr>
      <w:r w:rsidRPr="00EC155B">
        <w:rPr>
          <w:rFonts w:ascii="Times New Roman" w:hAnsi="Times New Roman"/>
          <w:sz w:val="24"/>
        </w:rPr>
        <w:t xml:space="preserve">______________________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="00943FE3">
        <w:rPr>
          <w:rFonts w:ascii="Times New Roman" w:hAnsi="Times New Roman"/>
          <w:sz w:val="24"/>
        </w:rPr>
        <w:tab/>
      </w:r>
      <w:r w:rsidRPr="001D7793">
        <w:rPr>
          <w:rFonts w:ascii="Times New Roman" w:hAnsi="Times New Roman"/>
          <w:sz w:val="24"/>
        </w:rPr>
        <w:t>______________________</w:t>
      </w:r>
    </w:p>
    <w:p w:rsidR="00C61F72" w:rsidRDefault="00C61F72"/>
    <w:sectPr w:rsidR="00C61F72" w:rsidSect="00DE74A6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877" w:rsidRDefault="00E63877" w:rsidP="00702487">
      <w:pPr>
        <w:spacing w:after="0"/>
      </w:pPr>
      <w:r>
        <w:separator/>
      </w:r>
    </w:p>
  </w:endnote>
  <w:endnote w:type="continuationSeparator" w:id="0">
    <w:p w:rsidR="00E63877" w:rsidRDefault="00E63877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CFF" w:rsidRDefault="007B4CFF">
    <w:pPr>
      <w:pStyle w:val="Podnoje"/>
    </w:pPr>
  </w:p>
  <w:p w:rsidR="00155A6B" w:rsidRDefault="00155A6B">
    <w:pPr>
      <w:pStyle w:val="Podnoje"/>
    </w:pPr>
  </w:p>
  <w:p w:rsidR="00155A6B" w:rsidRDefault="00155A6B">
    <w:pPr>
      <w:pStyle w:val="Podnoje"/>
    </w:pPr>
  </w:p>
  <w:p w:rsidR="00155A6B" w:rsidRDefault="00155A6B">
    <w:pPr>
      <w:pStyle w:val="Podnoje"/>
    </w:pPr>
  </w:p>
  <w:p w:rsidR="00155A6B" w:rsidRDefault="00155A6B">
    <w:pPr>
      <w:pStyle w:val="Podnoje"/>
    </w:pPr>
  </w:p>
  <w:p w:rsidR="00155A6B" w:rsidRDefault="00155A6B">
    <w:pPr>
      <w:pStyle w:val="Podnoje"/>
    </w:pPr>
  </w:p>
  <w:p w:rsidR="00155A6B" w:rsidRDefault="00155A6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877" w:rsidRDefault="00E63877" w:rsidP="00702487">
      <w:pPr>
        <w:spacing w:after="0"/>
      </w:pPr>
      <w:r>
        <w:separator/>
      </w:r>
    </w:p>
  </w:footnote>
  <w:footnote w:type="continuationSeparator" w:id="0">
    <w:p w:rsidR="00E63877" w:rsidRDefault="00E63877" w:rsidP="00702487">
      <w:pPr>
        <w:spacing w:after="0"/>
      </w:pPr>
      <w:r>
        <w:continuationSeparator/>
      </w:r>
    </w:p>
  </w:footnote>
  <w:footnote w:id="1">
    <w:p w:rsidR="005D52C5" w:rsidRPr="00155A6B" w:rsidRDefault="005D52C5" w:rsidP="005D52C5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5751D"/>
    <w:rsid w:val="00061384"/>
    <w:rsid w:val="000A755D"/>
    <w:rsid w:val="000E11C0"/>
    <w:rsid w:val="00114139"/>
    <w:rsid w:val="00133132"/>
    <w:rsid w:val="00155A6B"/>
    <w:rsid w:val="00165901"/>
    <w:rsid w:val="00166808"/>
    <w:rsid w:val="001D779D"/>
    <w:rsid w:val="00230B9F"/>
    <w:rsid w:val="0029681F"/>
    <w:rsid w:val="002B458A"/>
    <w:rsid w:val="002B6C00"/>
    <w:rsid w:val="002C24E3"/>
    <w:rsid w:val="002C3D88"/>
    <w:rsid w:val="002C7709"/>
    <w:rsid w:val="00363B1F"/>
    <w:rsid w:val="00375BD4"/>
    <w:rsid w:val="00393FCC"/>
    <w:rsid w:val="00406234"/>
    <w:rsid w:val="004165BE"/>
    <w:rsid w:val="004243F5"/>
    <w:rsid w:val="00426819"/>
    <w:rsid w:val="004402FB"/>
    <w:rsid w:val="004605E8"/>
    <w:rsid w:val="00475027"/>
    <w:rsid w:val="00490D52"/>
    <w:rsid w:val="004D18BA"/>
    <w:rsid w:val="00504351"/>
    <w:rsid w:val="00580AF2"/>
    <w:rsid w:val="00586826"/>
    <w:rsid w:val="005D52C5"/>
    <w:rsid w:val="006155D3"/>
    <w:rsid w:val="006855C0"/>
    <w:rsid w:val="006B4E93"/>
    <w:rsid w:val="006C629C"/>
    <w:rsid w:val="006C7EED"/>
    <w:rsid w:val="006D72B9"/>
    <w:rsid w:val="006E3DCF"/>
    <w:rsid w:val="00702487"/>
    <w:rsid w:val="0072428C"/>
    <w:rsid w:val="00763F9C"/>
    <w:rsid w:val="00767B9A"/>
    <w:rsid w:val="007859BE"/>
    <w:rsid w:val="007B4CFF"/>
    <w:rsid w:val="00814DE6"/>
    <w:rsid w:val="00827D28"/>
    <w:rsid w:val="008512FB"/>
    <w:rsid w:val="00852A9E"/>
    <w:rsid w:val="00870C9E"/>
    <w:rsid w:val="008B186F"/>
    <w:rsid w:val="0092205D"/>
    <w:rsid w:val="00935101"/>
    <w:rsid w:val="00940C37"/>
    <w:rsid w:val="00943FE3"/>
    <w:rsid w:val="00950E8E"/>
    <w:rsid w:val="00962B2B"/>
    <w:rsid w:val="00967C92"/>
    <w:rsid w:val="009805F5"/>
    <w:rsid w:val="00987C02"/>
    <w:rsid w:val="00996852"/>
    <w:rsid w:val="00A002E7"/>
    <w:rsid w:val="00A548DE"/>
    <w:rsid w:val="00AD1C14"/>
    <w:rsid w:val="00AD2BF0"/>
    <w:rsid w:val="00AD3CEB"/>
    <w:rsid w:val="00AE304B"/>
    <w:rsid w:val="00B2053E"/>
    <w:rsid w:val="00B72E60"/>
    <w:rsid w:val="00BC3F41"/>
    <w:rsid w:val="00BD6B3B"/>
    <w:rsid w:val="00C308E9"/>
    <w:rsid w:val="00C61F72"/>
    <w:rsid w:val="00C77442"/>
    <w:rsid w:val="00CC33B3"/>
    <w:rsid w:val="00CD622D"/>
    <w:rsid w:val="00CE5891"/>
    <w:rsid w:val="00D0416A"/>
    <w:rsid w:val="00D3078C"/>
    <w:rsid w:val="00D412FE"/>
    <w:rsid w:val="00DB514F"/>
    <w:rsid w:val="00DE2D65"/>
    <w:rsid w:val="00DE44B1"/>
    <w:rsid w:val="00DE74A6"/>
    <w:rsid w:val="00E16895"/>
    <w:rsid w:val="00E45BA4"/>
    <w:rsid w:val="00E628ED"/>
    <w:rsid w:val="00E63877"/>
    <w:rsid w:val="00EA36C7"/>
    <w:rsid w:val="00EB79F3"/>
    <w:rsid w:val="00F441EB"/>
    <w:rsid w:val="00F44C2C"/>
    <w:rsid w:val="00F63331"/>
    <w:rsid w:val="00F93A7E"/>
    <w:rsid w:val="00FA0371"/>
    <w:rsid w:val="00FB29E6"/>
    <w:rsid w:val="00FD1A35"/>
    <w:rsid w:val="00FD301A"/>
    <w:rsid w:val="00FE1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7B4CF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B4CFF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7B4CF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7B4CF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7B4CFF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B4CFF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7B4CFF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7B4CF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9E1A3-70E4-4393-A1AB-318E21F5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560</Words>
  <Characters>3196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2016-04-23T06:23:00Z</cp:lastPrinted>
  <dcterms:created xsi:type="dcterms:W3CDTF">2016-04-25T11:14:00Z</dcterms:created>
  <dcterms:modified xsi:type="dcterms:W3CDTF">2016-04-25T11:14:00Z</dcterms:modified>
</cp:coreProperties>
</file>